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264" w14:textId="77777777" w:rsidR="00D60C59" w:rsidRDefault="00785CF0" w:rsidP="00D60C59">
      <w:pPr>
        <w:spacing w:before="120" w:line="360" w:lineRule="exact"/>
        <w:ind w:firstLine="709"/>
        <w:jc w:val="center"/>
        <w:rPr>
          <w:sz w:val="28"/>
          <w:szCs w:val="28"/>
        </w:rPr>
      </w:pPr>
      <w:r w:rsidRPr="00785CF0">
        <w:rPr>
          <w:sz w:val="28"/>
          <w:szCs w:val="28"/>
        </w:rPr>
        <w:t>К</w:t>
      </w:r>
      <w:r w:rsidR="00D60C59" w:rsidRPr="00785CF0">
        <w:rPr>
          <w:sz w:val="28"/>
          <w:szCs w:val="28"/>
        </w:rPr>
        <w:t>онтакты</w:t>
      </w:r>
      <w:r w:rsidRPr="00785CF0">
        <w:rPr>
          <w:sz w:val="28"/>
          <w:szCs w:val="28"/>
        </w:rPr>
        <w:t xml:space="preserve"> </w:t>
      </w:r>
    </w:p>
    <w:p w14:paraId="766975EF" w14:textId="77777777" w:rsidR="003F416F" w:rsidRDefault="00785CF0" w:rsidP="00D60C59">
      <w:pPr>
        <w:spacing w:after="120" w:line="360" w:lineRule="exact"/>
        <w:ind w:firstLine="709"/>
        <w:jc w:val="center"/>
        <w:rPr>
          <w:sz w:val="28"/>
          <w:szCs w:val="28"/>
        </w:rPr>
      </w:pPr>
      <w:r w:rsidRPr="00785CF0">
        <w:rPr>
          <w:sz w:val="28"/>
          <w:szCs w:val="28"/>
        </w:rPr>
        <w:t>У</w:t>
      </w:r>
      <w:r w:rsidR="00D60C59" w:rsidRPr="00785CF0">
        <w:rPr>
          <w:sz w:val="28"/>
          <w:szCs w:val="28"/>
        </w:rPr>
        <w:t>правления</w:t>
      </w:r>
      <w:r w:rsidRPr="00785CF0">
        <w:rPr>
          <w:sz w:val="28"/>
          <w:szCs w:val="28"/>
        </w:rPr>
        <w:t xml:space="preserve"> </w:t>
      </w:r>
      <w:r w:rsidR="00D60C59" w:rsidRPr="00785CF0">
        <w:rPr>
          <w:sz w:val="28"/>
          <w:szCs w:val="28"/>
        </w:rPr>
        <w:t>труда</w:t>
      </w:r>
      <w:r w:rsidRPr="00785CF0">
        <w:rPr>
          <w:sz w:val="28"/>
          <w:szCs w:val="28"/>
        </w:rPr>
        <w:t xml:space="preserve"> </w:t>
      </w:r>
      <w:r w:rsidR="00D60C59">
        <w:rPr>
          <w:sz w:val="28"/>
          <w:szCs w:val="28"/>
        </w:rPr>
        <w:t>М</w:t>
      </w:r>
      <w:r w:rsidR="00D60C59" w:rsidRPr="00785CF0">
        <w:rPr>
          <w:sz w:val="28"/>
          <w:szCs w:val="28"/>
        </w:rPr>
        <w:t>инистерства труда и социальног</w:t>
      </w:r>
      <w:r w:rsidR="00D60C59">
        <w:rPr>
          <w:sz w:val="28"/>
          <w:szCs w:val="28"/>
        </w:rPr>
        <w:t>о</w:t>
      </w:r>
      <w:r w:rsidR="00D60C59" w:rsidRPr="00785CF0">
        <w:rPr>
          <w:sz w:val="28"/>
          <w:szCs w:val="28"/>
        </w:rPr>
        <w:t xml:space="preserve"> развития </w:t>
      </w:r>
      <w:r w:rsidR="00D60C59">
        <w:rPr>
          <w:sz w:val="28"/>
          <w:szCs w:val="28"/>
        </w:rPr>
        <w:t>П</w:t>
      </w:r>
      <w:r w:rsidR="00D60C59" w:rsidRPr="00785CF0">
        <w:rPr>
          <w:sz w:val="28"/>
          <w:szCs w:val="28"/>
        </w:rPr>
        <w:t>ермского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5244"/>
        <w:gridCol w:w="2410"/>
      </w:tblGrid>
      <w:tr w:rsidR="00ED5ACA" w14:paraId="20526503" w14:textId="77777777" w:rsidTr="00D60C59">
        <w:tc>
          <w:tcPr>
            <w:tcW w:w="6658" w:type="dxa"/>
          </w:tcPr>
          <w:p w14:paraId="46DE56F9" w14:textId="77777777" w:rsidR="00ED5ACA" w:rsidRPr="00ED5ACA" w:rsidRDefault="00ED5ACA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244" w:type="dxa"/>
          </w:tcPr>
          <w:p w14:paraId="5ABB5FC1" w14:textId="77777777" w:rsidR="00ED5ACA" w:rsidRDefault="00ED5ACA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410" w:type="dxa"/>
          </w:tcPr>
          <w:p w14:paraId="61554C06" w14:textId="77777777" w:rsidR="00ED5ACA" w:rsidRDefault="00ED5ACA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</w:tr>
      <w:tr w:rsidR="00385C81" w14:paraId="762B20AD" w14:textId="77777777" w:rsidTr="006D555F">
        <w:tc>
          <w:tcPr>
            <w:tcW w:w="14312" w:type="dxa"/>
            <w:gridSpan w:val="3"/>
          </w:tcPr>
          <w:p w14:paraId="13F9EDF9" w14:textId="77777777" w:rsidR="00385C81" w:rsidRPr="00385C81" w:rsidRDefault="00385C81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Охрана </w:t>
            </w:r>
            <w:r>
              <w:rPr>
                <w:sz w:val="28"/>
                <w:szCs w:val="28"/>
              </w:rPr>
              <w:t>труда</w:t>
            </w:r>
          </w:p>
        </w:tc>
      </w:tr>
      <w:tr w:rsidR="006D555F" w14:paraId="470FE383" w14:textId="77777777" w:rsidTr="00D60C59">
        <w:tc>
          <w:tcPr>
            <w:tcW w:w="6658" w:type="dxa"/>
          </w:tcPr>
          <w:p w14:paraId="6F918807" w14:textId="77777777" w:rsidR="00385C81" w:rsidRDefault="00385C81" w:rsidP="00D6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по вопросам охраны труда</w:t>
            </w:r>
            <w:r w:rsidR="006D555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 т</w:t>
            </w:r>
            <w:r w:rsidR="00D60C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</w:t>
            </w:r>
            <w:r w:rsidR="00D60C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деятельности </w:t>
            </w:r>
            <w:r w:rsidRPr="00A86C48">
              <w:rPr>
                <w:sz w:val="28"/>
                <w:szCs w:val="28"/>
              </w:rPr>
              <w:t>совета по условиям и охране труда в Пермском крае</w:t>
            </w:r>
            <w:r>
              <w:rPr>
                <w:sz w:val="28"/>
                <w:szCs w:val="28"/>
              </w:rPr>
              <w:t>, проведению государственной экспертизы условий труда</w:t>
            </w:r>
            <w:r w:rsidR="006D555F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14:paraId="3D1C660F" w14:textId="77777777" w:rsidR="00385C81" w:rsidRPr="00C14468" w:rsidRDefault="00385C81" w:rsidP="006D555F">
            <w:pPr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</w:pP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 xml:space="preserve">1.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nvbaranova</w:t>
            </w:r>
            <w:proofErr w:type="spellEnd"/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 xml:space="preserve">@ 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social</w:t>
            </w: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.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permkrai</w:t>
            </w: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.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ru</w:t>
            </w:r>
          </w:p>
          <w:p w14:paraId="05842E7C" w14:textId="77777777" w:rsidR="00385C81" w:rsidRPr="00C14468" w:rsidRDefault="00385C81" w:rsidP="006D555F">
            <w:pPr>
              <w:rPr>
                <w:rStyle w:val="a3"/>
                <w:color w:val="auto"/>
                <w:u w:val="none"/>
                <w:lang w:val="en-US"/>
              </w:rPr>
            </w:pP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 xml:space="preserve">2. 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iisidelnikov</w:t>
            </w: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@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social</w:t>
            </w: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.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permkrai</w:t>
            </w:r>
            <w:r w:rsidRPr="00C14468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.</w:t>
            </w:r>
            <w:r w:rsidRPr="00385C81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ru</w:t>
            </w:r>
          </w:p>
        </w:tc>
        <w:tc>
          <w:tcPr>
            <w:tcW w:w="2410" w:type="dxa"/>
          </w:tcPr>
          <w:p w14:paraId="3AF80724" w14:textId="77777777" w:rsidR="00385C81" w:rsidRDefault="00385C81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(342) 217 78 45</w:t>
            </w:r>
          </w:p>
          <w:p w14:paraId="5836BD7A" w14:textId="77777777" w:rsidR="00385C81" w:rsidRDefault="00385C81" w:rsidP="006D555F">
            <w:pPr>
              <w:rPr>
                <w:sz w:val="28"/>
                <w:szCs w:val="28"/>
              </w:rPr>
            </w:pPr>
          </w:p>
        </w:tc>
      </w:tr>
      <w:tr w:rsidR="003F416F" w14:paraId="02055627" w14:textId="77777777" w:rsidTr="00D60C59">
        <w:tc>
          <w:tcPr>
            <w:tcW w:w="6658" w:type="dxa"/>
          </w:tcPr>
          <w:p w14:paraId="4797EB89" w14:textId="77777777" w:rsidR="00ED5ACA" w:rsidRPr="00ED5ACA" w:rsidRDefault="006D555F" w:rsidP="006D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и</w:t>
            </w:r>
            <w:r w:rsidR="00ED5ACA" w:rsidRPr="00ED5ACA">
              <w:rPr>
                <w:sz w:val="28"/>
                <w:szCs w:val="28"/>
              </w:rPr>
              <w:t>звещени</w:t>
            </w:r>
            <w:r>
              <w:rPr>
                <w:sz w:val="28"/>
                <w:szCs w:val="28"/>
              </w:rPr>
              <w:t xml:space="preserve">я </w:t>
            </w:r>
            <w:r w:rsidR="00ED5ACA" w:rsidRPr="00ED5ACA">
              <w:rPr>
                <w:rFonts w:eastAsiaTheme="minorHAnsi"/>
                <w:sz w:val="28"/>
                <w:szCs w:val="28"/>
                <w:lang w:eastAsia="en-US"/>
              </w:rPr>
              <w:t>о несчастном случае на производстве (групповом, тяжелом несчастном случае, несчастном случае со смертельным исходом)</w:t>
            </w:r>
          </w:p>
        </w:tc>
        <w:tc>
          <w:tcPr>
            <w:tcW w:w="5244" w:type="dxa"/>
          </w:tcPr>
          <w:p w14:paraId="2A33C388" w14:textId="77777777" w:rsidR="00D60C59" w:rsidRDefault="00ED5ACA" w:rsidP="006D555F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1. </w:t>
            </w:r>
            <w:hyperlink r:id="rId4" w:history="1"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info</w:t>
              </w:r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</w:rPr>
                <w:t>@</w:t>
              </w:r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social</w:t>
              </w:r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permkrai</w:t>
              </w:r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Pr="00B836C9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1EE10D4D" w14:textId="77777777" w:rsidR="003F416F" w:rsidRDefault="00ED5ACA" w:rsidP="006D555F">
            <w:pPr>
              <w:rPr>
                <w:sz w:val="28"/>
                <w:szCs w:val="28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</w:rPr>
              <w:t>(э</w:t>
            </w:r>
            <w:r>
              <w:rPr>
                <w:sz w:val="28"/>
                <w:szCs w:val="28"/>
              </w:rPr>
              <w:t xml:space="preserve">лектронная почта Министерства труда и социального развития Пермского края) 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iisidelnikov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</w:rPr>
              <w:t>@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social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</w:rPr>
              <w:t>.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permkrai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</w:rPr>
              <w:t>.</w:t>
            </w:r>
            <w:r w:rsidRPr="00ED5ACA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ru</w:t>
            </w:r>
            <w:r>
              <w:br/>
            </w:r>
            <w:r w:rsidRPr="00B836C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копия – в отдел охраны труда) </w:t>
            </w:r>
          </w:p>
        </w:tc>
        <w:tc>
          <w:tcPr>
            <w:tcW w:w="2410" w:type="dxa"/>
          </w:tcPr>
          <w:p w14:paraId="3AC81518" w14:textId="77777777" w:rsidR="00385C81" w:rsidRDefault="00385C81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(342) </w:t>
            </w:r>
            <w:r w:rsidRPr="00385C81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 xml:space="preserve"> </w:t>
            </w:r>
            <w:r w:rsidRPr="00385C81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</w:t>
            </w:r>
            <w:r w:rsidRPr="00385C81">
              <w:rPr>
                <w:sz w:val="28"/>
                <w:szCs w:val="28"/>
              </w:rPr>
              <w:t>40</w:t>
            </w:r>
          </w:p>
          <w:p w14:paraId="28DE168F" w14:textId="77777777" w:rsidR="006D555F" w:rsidRDefault="006D555F" w:rsidP="006D555F">
            <w:pPr>
              <w:jc w:val="center"/>
              <w:rPr>
                <w:sz w:val="28"/>
                <w:szCs w:val="28"/>
              </w:rPr>
            </w:pPr>
          </w:p>
          <w:p w14:paraId="6B142172" w14:textId="77777777" w:rsidR="006D555F" w:rsidRDefault="006D555F" w:rsidP="006D555F">
            <w:pPr>
              <w:jc w:val="center"/>
              <w:rPr>
                <w:sz w:val="28"/>
                <w:szCs w:val="28"/>
              </w:rPr>
            </w:pPr>
          </w:p>
          <w:p w14:paraId="7E5406C6" w14:textId="77777777" w:rsidR="00ED5ACA" w:rsidRDefault="00385C81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D5ACA">
              <w:rPr>
                <w:sz w:val="28"/>
                <w:szCs w:val="28"/>
              </w:rPr>
              <w:t>(342) 217 78 45</w:t>
            </w:r>
          </w:p>
          <w:p w14:paraId="7894DD93" w14:textId="77777777" w:rsidR="003F416F" w:rsidRDefault="003F416F" w:rsidP="006D555F">
            <w:pPr>
              <w:jc w:val="center"/>
              <w:rPr>
                <w:sz w:val="28"/>
                <w:szCs w:val="28"/>
              </w:rPr>
            </w:pPr>
          </w:p>
        </w:tc>
      </w:tr>
      <w:tr w:rsidR="006D555F" w14:paraId="7A749360" w14:textId="77777777" w:rsidTr="00D60C59">
        <w:tc>
          <w:tcPr>
            <w:tcW w:w="6658" w:type="dxa"/>
          </w:tcPr>
          <w:p w14:paraId="21C6D27D" w14:textId="77777777" w:rsidR="00385C81" w:rsidRDefault="00385C81" w:rsidP="006D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86C48">
              <w:rPr>
                <w:sz w:val="28"/>
                <w:szCs w:val="28"/>
              </w:rPr>
              <w:t>онкурс на лучшую организацию работы по охране труда на территории Пермского края</w:t>
            </w:r>
          </w:p>
        </w:tc>
        <w:tc>
          <w:tcPr>
            <w:tcW w:w="5244" w:type="dxa"/>
          </w:tcPr>
          <w:p w14:paraId="6385C15A" w14:textId="77777777" w:rsidR="00385C81" w:rsidRPr="00ED5ACA" w:rsidRDefault="00385C81" w:rsidP="006D555F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ED5ACA">
              <w:rPr>
                <w:rStyle w:val="a3"/>
                <w:color w:val="auto"/>
                <w:sz w:val="28"/>
                <w:szCs w:val="28"/>
                <w:u w:val="none"/>
              </w:rPr>
              <w:t>sanovickaya@social.permkrai.ru</w:t>
            </w:r>
          </w:p>
        </w:tc>
        <w:tc>
          <w:tcPr>
            <w:tcW w:w="2410" w:type="dxa"/>
          </w:tcPr>
          <w:p w14:paraId="1D579687" w14:textId="77777777" w:rsidR="00385C81" w:rsidRDefault="00385C81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(342) 217 78 45</w:t>
            </w:r>
          </w:p>
          <w:p w14:paraId="4436840C" w14:textId="77777777" w:rsidR="00385C81" w:rsidRDefault="00385C81" w:rsidP="006D555F">
            <w:pPr>
              <w:jc w:val="center"/>
              <w:rPr>
                <w:sz w:val="28"/>
                <w:szCs w:val="28"/>
              </w:rPr>
            </w:pPr>
          </w:p>
        </w:tc>
      </w:tr>
      <w:tr w:rsidR="00385C81" w14:paraId="693EA1F0" w14:textId="77777777" w:rsidTr="006D555F">
        <w:tc>
          <w:tcPr>
            <w:tcW w:w="14312" w:type="dxa"/>
            <w:gridSpan w:val="3"/>
          </w:tcPr>
          <w:p w14:paraId="6546D3F7" w14:textId="77777777" w:rsidR="00385C81" w:rsidRDefault="00385C81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партнерство </w:t>
            </w:r>
          </w:p>
        </w:tc>
      </w:tr>
      <w:tr w:rsidR="003F416F" w14:paraId="3F6A5B7E" w14:textId="77777777" w:rsidTr="00D60C59">
        <w:tc>
          <w:tcPr>
            <w:tcW w:w="6658" w:type="dxa"/>
          </w:tcPr>
          <w:p w14:paraId="22D77404" w14:textId="77777777" w:rsidR="003F416F" w:rsidRDefault="00385C81" w:rsidP="006D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Уведомительная регистрация </w:t>
            </w:r>
            <w:r w:rsidRPr="00A86C48">
              <w:rPr>
                <w:sz w:val="28"/>
                <w:szCs w:val="28"/>
              </w:rPr>
              <w:t>коллективных договоров, соглашений</w:t>
            </w:r>
          </w:p>
        </w:tc>
        <w:tc>
          <w:tcPr>
            <w:tcW w:w="5244" w:type="dxa"/>
          </w:tcPr>
          <w:p w14:paraId="3E8A92A6" w14:textId="77777777" w:rsidR="003F416F" w:rsidRPr="006D555F" w:rsidRDefault="006D555F" w:rsidP="006D555F">
            <w:pPr>
              <w:rPr>
                <w:rStyle w:val="a3"/>
                <w:color w:val="auto"/>
                <w:u w:val="none"/>
              </w:rPr>
            </w:pPr>
            <w:r w:rsidRPr="006D555F">
              <w:rPr>
                <w:rStyle w:val="a3"/>
                <w:color w:val="auto"/>
                <w:sz w:val="28"/>
                <w:szCs w:val="28"/>
                <w:u w:val="none"/>
              </w:rPr>
              <w:t>edesipova@social.permkrai.ru</w:t>
            </w:r>
          </w:p>
        </w:tc>
        <w:tc>
          <w:tcPr>
            <w:tcW w:w="2410" w:type="dxa"/>
          </w:tcPr>
          <w:p w14:paraId="6528B1EF" w14:textId="77777777" w:rsidR="006D555F" w:rsidRDefault="006D555F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(342) 217 73 05</w:t>
            </w:r>
          </w:p>
          <w:p w14:paraId="653F108A" w14:textId="77777777" w:rsidR="003F416F" w:rsidRDefault="003F416F" w:rsidP="006D555F">
            <w:pPr>
              <w:jc w:val="center"/>
              <w:rPr>
                <w:sz w:val="28"/>
                <w:szCs w:val="28"/>
              </w:rPr>
            </w:pPr>
          </w:p>
        </w:tc>
      </w:tr>
      <w:tr w:rsidR="00D60C59" w14:paraId="5D68A293" w14:textId="77777777" w:rsidTr="00D60C59">
        <w:trPr>
          <w:trHeight w:val="1125"/>
        </w:trPr>
        <w:tc>
          <w:tcPr>
            <w:tcW w:w="6658" w:type="dxa"/>
          </w:tcPr>
          <w:p w14:paraId="6E44D70C" w14:textId="77777777" w:rsidR="00D60C59" w:rsidRDefault="00D60C59" w:rsidP="00D6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краевой </w:t>
            </w:r>
            <w:r w:rsidRPr="00A86C48">
              <w:rPr>
                <w:sz w:val="28"/>
                <w:szCs w:val="28"/>
              </w:rPr>
              <w:t>трехсторонней комиссии по регулированию социально-трудовых отношений</w:t>
            </w:r>
            <w:r>
              <w:rPr>
                <w:sz w:val="28"/>
                <w:szCs w:val="28"/>
              </w:rPr>
              <w:t>,</w:t>
            </w:r>
            <w:r w:rsidRPr="00A86C48">
              <w:rPr>
                <w:sz w:val="28"/>
                <w:szCs w:val="28"/>
              </w:rPr>
              <w:t xml:space="preserve"> межведомственной комиссии по предотвращению социальной напряженности</w:t>
            </w:r>
          </w:p>
        </w:tc>
        <w:tc>
          <w:tcPr>
            <w:tcW w:w="5244" w:type="dxa"/>
            <w:vMerge w:val="restart"/>
          </w:tcPr>
          <w:p w14:paraId="61FAE53D" w14:textId="77777777" w:rsidR="00D60C59" w:rsidRPr="00C14468" w:rsidRDefault="00D60C59" w:rsidP="006D555F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  <w:p w14:paraId="713934FE" w14:textId="77777777" w:rsidR="00D60C59" w:rsidRPr="00C14468" w:rsidRDefault="00D60C59" w:rsidP="006D555F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  <w:p w14:paraId="3AB2DA54" w14:textId="77777777" w:rsidR="00D60C59" w:rsidRPr="00C14468" w:rsidRDefault="00D60C59" w:rsidP="006D555F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  <w:p w14:paraId="7A6E8B46" w14:textId="77777777" w:rsidR="00D60C59" w:rsidRDefault="00D60C59" w:rsidP="006D555F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mglarionova</w:t>
            </w:r>
            <w:proofErr w:type="spellEnd"/>
            <w:r w:rsidRPr="006D555F">
              <w:rPr>
                <w:rStyle w:val="a3"/>
                <w:color w:val="auto"/>
                <w:sz w:val="28"/>
                <w:szCs w:val="28"/>
                <w:u w:val="none"/>
              </w:rPr>
              <w:t>@social.permkrai.ru</w:t>
            </w:r>
          </w:p>
        </w:tc>
        <w:tc>
          <w:tcPr>
            <w:tcW w:w="2410" w:type="dxa"/>
            <w:vMerge w:val="restart"/>
          </w:tcPr>
          <w:p w14:paraId="7DE1F68F" w14:textId="77777777" w:rsidR="00D60C59" w:rsidRDefault="00D60C59" w:rsidP="006D555F">
            <w:pPr>
              <w:jc w:val="center"/>
              <w:rPr>
                <w:sz w:val="28"/>
                <w:szCs w:val="28"/>
              </w:rPr>
            </w:pPr>
          </w:p>
          <w:p w14:paraId="60BCCF26" w14:textId="77777777" w:rsidR="00D60C59" w:rsidRDefault="00D60C59" w:rsidP="006D555F">
            <w:pPr>
              <w:jc w:val="center"/>
              <w:rPr>
                <w:sz w:val="28"/>
                <w:szCs w:val="28"/>
              </w:rPr>
            </w:pPr>
          </w:p>
          <w:p w14:paraId="4663C0BE" w14:textId="77777777" w:rsidR="00D60C59" w:rsidRDefault="00D60C59" w:rsidP="006D555F">
            <w:pPr>
              <w:jc w:val="center"/>
              <w:rPr>
                <w:sz w:val="28"/>
                <w:szCs w:val="28"/>
              </w:rPr>
            </w:pPr>
          </w:p>
          <w:p w14:paraId="7BE60DFD" w14:textId="77777777" w:rsidR="00D60C59" w:rsidRDefault="00D60C59" w:rsidP="006D5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(342) 217 78 45</w:t>
            </w:r>
          </w:p>
          <w:p w14:paraId="43B3A25D" w14:textId="77777777" w:rsidR="00D60C59" w:rsidRDefault="00D60C59" w:rsidP="006D555F">
            <w:pPr>
              <w:jc w:val="center"/>
              <w:rPr>
                <w:sz w:val="28"/>
                <w:szCs w:val="28"/>
              </w:rPr>
            </w:pPr>
          </w:p>
        </w:tc>
      </w:tr>
      <w:tr w:rsidR="00D60C59" w14:paraId="63CB7D28" w14:textId="77777777" w:rsidTr="00D60C59">
        <w:trPr>
          <w:trHeight w:val="1125"/>
        </w:trPr>
        <w:tc>
          <w:tcPr>
            <w:tcW w:w="6658" w:type="dxa"/>
          </w:tcPr>
          <w:p w14:paraId="1231C49C" w14:textId="77777777" w:rsidR="00D60C59" w:rsidRDefault="00D60C59" w:rsidP="00D6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</w:t>
            </w:r>
            <w:r w:rsidRPr="00A86C48">
              <w:rPr>
                <w:sz w:val="28"/>
                <w:szCs w:val="28"/>
              </w:rPr>
              <w:t>сероссийского конкурса «Российская организация высокой социальной эффективности»</w:t>
            </w:r>
          </w:p>
        </w:tc>
        <w:tc>
          <w:tcPr>
            <w:tcW w:w="5244" w:type="dxa"/>
            <w:vMerge/>
          </w:tcPr>
          <w:p w14:paraId="1A505B08" w14:textId="77777777" w:rsidR="00D60C59" w:rsidRPr="00D60C59" w:rsidRDefault="00D60C59" w:rsidP="006D555F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vMerge/>
          </w:tcPr>
          <w:p w14:paraId="17C10AE4" w14:textId="77777777" w:rsidR="00D60C59" w:rsidRDefault="00D60C59" w:rsidP="006D55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8D4771" w14:textId="77777777" w:rsidR="003F416F" w:rsidRDefault="003F416F" w:rsidP="00785CF0">
      <w:pPr>
        <w:spacing w:line="360" w:lineRule="exact"/>
        <w:ind w:firstLine="709"/>
        <w:jc w:val="center"/>
        <w:rPr>
          <w:sz w:val="28"/>
          <w:szCs w:val="28"/>
        </w:rPr>
      </w:pPr>
    </w:p>
    <w:p w14:paraId="16FA80B6" w14:textId="77777777" w:rsidR="00785CF0" w:rsidRPr="00785CF0" w:rsidRDefault="00785CF0" w:rsidP="00785CF0">
      <w:pPr>
        <w:spacing w:line="360" w:lineRule="exact"/>
        <w:ind w:firstLine="709"/>
        <w:jc w:val="center"/>
        <w:rPr>
          <w:sz w:val="28"/>
          <w:szCs w:val="28"/>
        </w:rPr>
      </w:pPr>
    </w:p>
    <w:sectPr w:rsidR="00785CF0" w:rsidRPr="00785CF0" w:rsidSect="00D60C59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D1"/>
    <w:rsid w:val="003440E8"/>
    <w:rsid w:val="00385C81"/>
    <w:rsid w:val="003F416F"/>
    <w:rsid w:val="006D555F"/>
    <w:rsid w:val="00785CF0"/>
    <w:rsid w:val="00970F55"/>
    <w:rsid w:val="00B109D1"/>
    <w:rsid w:val="00C14468"/>
    <w:rsid w:val="00D60C59"/>
    <w:rsid w:val="00E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1AE1"/>
  <w15:chartTrackingRefBased/>
  <w15:docId w15:val="{47EB6945-17F8-4E4A-91A2-EA38FF4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C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5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cial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Марина Геннадьевна</dc:creator>
  <cp:keywords/>
  <dc:description/>
  <cp:lastModifiedBy>NUC</cp:lastModifiedBy>
  <cp:revision>5</cp:revision>
  <cp:lastPrinted>2024-02-12T08:58:00Z</cp:lastPrinted>
  <dcterms:created xsi:type="dcterms:W3CDTF">2024-02-12T07:56:00Z</dcterms:created>
  <dcterms:modified xsi:type="dcterms:W3CDTF">2024-02-19T05:27:00Z</dcterms:modified>
</cp:coreProperties>
</file>